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A" w:rsidRDefault="001B2744">
      <w:proofErr w:type="spellStart"/>
      <w:proofErr w:type="gramStart"/>
      <w:r>
        <w:t>Sku</w:t>
      </w:r>
      <w:proofErr w:type="spellEnd"/>
      <w:r>
        <w:t xml:space="preserve"> :</w:t>
      </w:r>
      <w:proofErr w:type="gramEnd"/>
      <w:r>
        <w:t xml:space="preserve"> 5370397</w:t>
      </w:r>
    </w:p>
    <w:p w:rsidR="001B2744" w:rsidRDefault="001B2744">
      <w:pPr>
        <w:rPr>
          <w:rFonts w:ascii="Arial" w:hAnsi="Arial" w:cs="Arial"/>
          <w:color w:val="49494A"/>
          <w:sz w:val="18"/>
          <w:szCs w:val="18"/>
        </w:rPr>
      </w:pPr>
      <w:r>
        <w:t xml:space="preserve">Model number: </w:t>
      </w:r>
      <w:r>
        <w:rPr>
          <w:rFonts w:ascii="Arial" w:hAnsi="Arial" w:cs="Arial"/>
          <w:color w:val="49494A"/>
          <w:sz w:val="18"/>
          <w:szCs w:val="18"/>
        </w:rPr>
        <w:t>NS-15AT08</w:t>
      </w:r>
    </w:p>
    <w:p w:rsidR="001B2744" w:rsidRDefault="001B2744">
      <w:r>
        <w:rPr>
          <w:rFonts w:ascii="Arial" w:hAnsi="Arial" w:cs="Arial"/>
          <w:color w:val="49494A"/>
          <w:sz w:val="18"/>
          <w:szCs w:val="18"/>
        </w:rPr>
        <w:t>User manual HTML version</w:t>
      </w:r>
      <w:bookmarkStart w:id="0" w:name="_GoBack"/>
      <w:bookmarkEnd w:id="0"/>
    </w:p>
    <w:sectPr w:rsidR="001B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E"/>
    <w:rsid w:val="001B2744"/>
    <w:rsid w:val="00287AAE"/>
    <w:rsid w:val="00D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Best Buy Co., Inc.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Krishnaswamy, Hema</dc:creator>
  <cp:keywords/>
  <dc:description/>
  <cp:lastModifiedBy>Krishnaswamy, Hema</cp:lastModifiedBy>
  <cp:revision>2</cp:revision>
  <dcterms:created xsi:type="dcterms:W3CDTF">2016-09-21T16:09:00Z</dcterms:created>
  <dcterms:modified xsi:type="dcterms:W3CDTF">2016-09-21T16:10:00Z</dcterms:modified>
</cp:coreProperties>
</file>