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F64" w:rsidRDefault="004E538C">
      <w:r>
        <w:t xml:space="preserve">SKU number: </w:t>
      </w:r>
      <w:r w:rsidRPr="004E538C">
        <w:t>5225704</w:t>
      </w:r>
    </w:p>
    <w:p w:rsidR="004E538C" w:rsidRDefault="004E538C">
      <w:r>
        <w:t xml:space="preserve">Model number: </w:t>
      </w:r>
      <w:r>
        <w:rPr>
          <w:rFonts w:ascii="Arial" w:hAnsi="Arial" w:cs="Arial"/>
          <w:color w:val="49494A"/>
          <w:sz w:val="18"/>
          <w:szCs w:val="18"/>
        </w:rPr>
        <w:t>NS-SB216</w:t>
      </w:r>
      <w:bookmarkStart w:id="0" w:name="_GoBack"/>
      <w:bookmarkEnd w:id="0"/>
    </w:p>
    <w:p w:rsidR="004E538C" w:rsidRDefault="004E538C">
      <w:r>
        <w:t xml:space="preserve"> </w:t>
      </w:r>
    </w:p>
    <w:sectPr w:rsidR="004E53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D1B"/>
    <w:rsid w:val="004E538C"/>
    <w:rsid w:val="009D5F64"/>
    <w:rsid w:val="00AB5D1B"/>
    <w:rsid w:val="00F9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Best Buy Co., Inc.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Krishnaswamy, Hema</dc:creator>
  <cp:lastModifiedBy>Krishnaswamy, Hema</cp:lastModifiedBy>
  <cp:revision>3</cp:revision>
  <dcterms:created xsi:type="dcterms:W3CDTF">2016-09-26T14:56:00Z</dcterms:created>
  <dcterms:modified xsi:type="dcterms:W3CDTF">2016-09-26T14:56:00Z</dcterms:modified>
</cp:coreProperties>
</file>